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6E00" w:rsidRDefault="00776E00" w:rsidP="00776E00">
      <w:pPr>
        <w:spacing w:after="0"/>
        <w:ind w:left="5102"/>
      </w:pPr>
      <w:r>
        <w:rPr>
          <w:rFonts w:ascii="Times New Roman" w:hAnsi="Times New Roman"/>
          <w:sz w:val="28"/>
          <w:szCs w:val="28"/>
          <w:lang w:eastAsia="ru-RU"/>
        </w:rPr>
        <w:t>УТВЕРЖДАЮ</w:t>
      </w:r>
    </w:p>
    <w:p w:rsidR="00776E00" w:rsidRDefault="00776E00" w:rsidP="00776E00">
      <w:pPr>
        <w:spacing w:after="0"/>
        <w:ind w:left="5102"/>
      </w:pPr>
      <w:r>
        <w:rPr>
          <w:rFonts w:ascii="Times New Roman" w:hAnsi="Times New Roman"/>
          <w:sz w:val="28"/>
          <w:szCs w:val="28"/>
          <w:lang w:eastAsia="ru-RU"/>
        </w:rPr>
        <w:t>Начальник Управления образования</w:t>
      </w:r>
    </w:p>
    <w:p w:rsidR="00776E00" w:rsidRDefault="00EB0B8E" w:rsidP="00EB0B8E">
      <w:pPr>
        <w:spacing w:after="0"/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776E00">
        <w:rPr>
          <w:rFonts w:ascii="Times New Roman" w:hAnsi="Times New Roman"/>
          <w:sz w:val="28"/>
          <w:szCs w:val="28"/>
          <w:lang w:eastAsia="ru-RU"/>
        </w:rPr>
        <w:t xml:space="preserve">Администрации г. </w:t>
      </w:r>
      <w:r>
        <w:rPr>
          <w:rFonts w:ascii="Times New Roman" w:hAnsi="Times New Roman"/>
          <w:sz w:val="28"/>
          <w:szCs w:val="28"/>
          <w:lang w:eastAsia="ru-RU"/>
        </w:rPr>
        <w:t>о. Долгопрудный</w:t>
      </w:r>
    </w:p>
    <w:p w:rsidR="00776E00" w:rsidRDefault="00EB0B8E" w:rsidP="00EB0B8E">
      <w:pPr>
        <w:spacing w:after="0"/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776E00">
        <w:rPr>
          <w:rFonts w:ascii="Times New Roman" w:hAnsi="Times New Roman"/>
          <w:sz w:val="28"/>
          <w:szCs w:val="28"/>
          <w:lang w:eastAsia="ru-RU"/>
        </w:rPr>
        <w:t xml:space="preserve">______________ И.В. </w:t>
      </w:r>
      <w:proofErr w:type="spellStart"/>
      <w:r w:rsidR="00776E00">
        <w:rPr>
          <w:rFonts w:ascii="Times New Roman" w:hAnsi="Times New Roman"/>
          <w:sz w:val="28"/>
          <w:szCs w:val="28"/>
          <w:lang w:eastAsia="ru-RU"/>
        </w:rPr>
        <w:t>Добрук</w:t>
      </w:r>
      <w:proofErr w:type="spellEnd"/>
    </w:p>
    <w:p w:rsidR="00776E00" w:rsidRDefault="0051321C" w:rsidP="00776E00">
      <w:pPr>
        <w:spacing w:after="0"/>
        <w:ind w:left="5102"/>
      </w:pPr>
      <w:r>
        <w:rPr>
          <w:rFonts w:ascii="Times New Roman" w:hAnsi="Times New Roman"/>
          <w:sz w:val="28"/>
          <w:szCs w:val="28"/>
          <w:lang w:eastAsia="ru-RU"/>
        </w:rPr>
        <w:t>«___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___________2021</w:t>
      </w:r>
      <w:r w:rsidR="00776E00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776E00" w:rsidRDefault="00776E00" w:rsidP="00776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776E00" w:rsidRDefault="00776E00" w:rsidP="00776E00">
      <w:pPr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Положение</w:t>
      </w:r>
    </w:p>
    <w:p w:rsidR="00776E00" w:rsidRDefault="00776E00" w:rsidP="00776E00">
      <w:pPr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городском литературном конкурсе на английском языке</w:t>
      </w:r>
    </w:p>
    <w:p w:rsidR="00776E00" w:rsidRDefault="00776E00" w:rsidP="00776E00">
      <w:pPr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«Открываем мир с издательством Макмиллан»</w:t>
      </w:r>
    </w:p>
    <w:p w:rsidR="00776E00" w:rsidRDefault="00776E00" w:rsidP="00776E0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E00" w:rsidRDefault="00776E00" w:rsidP="00776E0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1. Общие положения</w:t>
      </w:r>
    </w:p>
    <w:p w:rsidR="00776E00" w:rsidRDefault="00776E00" w:rsidP="00776E0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E00" w:rsidRDefault="00776E00" w:rsidP="00776E0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1.1. Литературно-творческий конкурс на английском языке «Открываем мир с издательством Макмиллан» (далее – Конкурс) проводится в общеобразовательных организациях г. Долгопрудного среди учащихся 3-8 классов.</w:t>
      </w:r>
    </w:p>
    <w:p w:rsidR="00776E00" w:rsidRDefault="00776E00" w:rsidP="00776E0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Настоящее Положение определяет нормативно-правовое и организационно-методическое обеспечение Конкурса, порядок участия в нем учащихся и порядок определения победителей и призеров. </w:t>
      </w:r>
    </w:p>
    <w:p w:rsidR="00776E00" w:rsidRDefault="00776E00" w:rsidP="00776E0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Основными целями Конкурса являются:</w:t>
      </w:r>
    </w:p>
    <w:p w:rsidR="00776E00" w:rsidRDefault="00776E00" w:rsidP="00776E0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эстетического вкуса учащихся;</w:t>
      </w:r>
    </w:p>
    <w:p w:rsidR="00776E00" w:rsidRDefault="00776E00" w:rsidP="00776E0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языковой культуры и творческих способностей учащихся;</w:t>
      </w:r>
    </w:p>
    <w:p w:rsidR="00776E00" w:rsidRDefault="00776E00" w:rsidP="00776E0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поддержание интереса учащихся к мировой литературе и культуре;</w:t>
      </w:r>
    </w:p>
    <w:p w:rsidR="00776E00" w:rsidRDefault="00776E00" w:rsidP="00776E0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интеллектуального развития учащихся.</w:t>
      </w:r>
    </w:p>
    <w:p w:rsidR="00776E00" w:rsidRDefault="00776E00" w:rsidP="00776E0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Конкурс проводится в образовательной области «Английский язык». </w:t>
      </w:r>
    </w:p>
    <w:p w:rsidR="00776E00" w:rsidRDefault="00776E00" w:rsidP="00776E0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Конк</w:t>
      </w:r>
      <w:r w:rsidR="005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урс проводится среди учащихся 3-4, 5-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и 7-8 классов на основе общеобразовательных программ соответствующей ступени образования. </w:t>
      </w:r>
    </w:p>
    <w:p w:rsidR="00776E00" w:rsidRDefault="00776E00" w:rsidP="00776E0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 Организаторы конкурса </w:t>
      </w:r>
      <w:r w:rsidR="00EB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АОУ лицей №5 г.</w:t>
      </w:r>
      <w:r w:rsidR="00D01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 Долгопрудный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совместно с представительством компании «Макмиллан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Паблишерз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Лимитед» в России.</w:t>
      </w:r>
    </w:p>
    <w:p w:rsidR="00776E00" w:rsidRDefault="00776E00" w:rsidP="00776E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6E00" w:rsidRDefault="00776E00" w:rsidP="00776E0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Порядок организации и проведения Конкурса</w:t>
      </w:r>
    </w:p>
    <w:p w:rsidR="00776E00" w:rsidRDefault="00776E00" w:rsidP="00776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6E00" w:rsidRDefault="00776E00" w:rsidP="00776E0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Конкурс проводится в два этапа: школьный, городской. </w:t>
      </w:r>
    </w:p>
    <w:p w:rsidR="00776E00" w:rsidRDefault="00776E00" w:rsidP="00776E0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Школьный этап проводится общеобразовательными учреждениями в соответствии с настоящим Положением в </w:t>
      </w:r>
      <w:r w:rsidR="00AC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январе</w:t>
      </w:r>
      <w:r w:rsidR="00CD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-апреле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D64B1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76E00" w:rsidRDefault="00776E00" w:rsidP="00776E0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Городск</w:t>
      </w:r>
      <w:r w:rsidR="005132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 этап проводится с 29.</w:t>
      </w:r>
      <w:r w:rsidR="004A57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</w:t>
      </w:r>
      <w:r w:rsidR="005132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 по 04.</w:t>
      </w:r>
      <w:r w:rsidR="004A57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</w:t>
      </w:r>
      <w:r w:rsidR="005132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="004A57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5132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 на базе </w:t>
      </w:r>
      <w:r w:rsidR="00EB0B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АОУ лицея №5 г. </w:t>
      </w:r>
      <w:r w:rsidR="00EB0B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о.</w:t>
      </w:r>
      <w:r w:rsidR="00D011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B0B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Долгопрудный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(г. Долгопрудный, ул. Советская, 6).</w:t>
      </w:r>
      <w:r w:rsidR="00DF1C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Записи выступл</w:t>
      </w:r>
      <w:r w:rsidR="005132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ений принимаются однократно до 27.03.2021</w:t>
      </w:r>
      <w:r w:rsidR="00DF1C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г. и не могут быть заменены другими версиями.</w:t>
      </w:r>
    </w:p>
    <w:p w:rsidR="00776E00" w:rsidRDefault="00776E00" w:rsidP="00776E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2.7. Для участия в конкурсе допускается использование костюмов, рисунков, тематических плакатов и компьютерных презентаций. Использование декораций не допускается.</w:t>
      </w:r>
    </w:p>
    <w:p w:rsidR="00C41DAE" w:rsidRDefault="00C41DAE" w:rsidP="00776E0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Конкурс проводится в дистанционном формате (оценивается видеозапись выступления).</w:t>
      </w:r>
    </w:p>
    <w:p w:rsidR="00776E00" w:rsidRDefault="00776E00" w:rsidP="00776E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E00" w:rsidRDefault="00776E00" w:rsidP="00776E0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Предмет Конкурса</w:t>
      </w:r>
    </w:p>
    <w:p w:rsidR="00776E00" w:rsidRDefault="00776E00" w:rsidP="00776E0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Предметом конкурсной оценки являются устные сообщения учащихся на английском языке, подготовленные ими по прочитанной книге. </w:t>
      </w:r>
    </w:p>
    <w:p w:rsidR="00776E00" w:rsidRDefault="00776E00" w:rsidP="00776E0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Устное сообщение являет собой представление от первого лица одного из героев прочитанной книги (3-6 классы) или защита проекта об изучаемой стране (7-8 классы)</w:t>
      </w:r>
      <w:r w:rsidR="00F616C8" w:rsidRPr="00F61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F616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Customs</w:t>
      </w:r>
      <w:r w:rsidR="00F616C8" w:rsidRPr="00F61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16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and</w:t>
      </w:r>
      <w:r w:rsidR="00F616C8" w:rsidRPr="00F61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16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traditions</w:t>
      </w:r>
      <w:r w:rsidR="00F616C8" w:rsidRPr="00F61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616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Sports</w:t>
      </w:r>
      <w:r w:rsidR="00F616C8" w:rsidRPr="00F61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16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and</w:t>
      </w:r>
      <w:r w:rsidR="00F616C8" w:rsidRPr="00F61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16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entertainment</w:t>
      </w:r>
      <w:r w:rsidR="00F616C8" w:rsidRPr="00F61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616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Daily</w:t>
      </w:r>
      <w:r w:rsidR="00F616C8" w:rsidRPr="00F61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16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life</w:t>
      </w:r>
      <w:r w:rsidR="00F616C8" w:rsidRPr="00F61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616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Cities</w:t>
      </w:r>
      <w:r w:rsidR="00F616C8" w:rsidRPr="00F61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16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and</w:t>
      </w:r>
      <w:r w:rsidR="00F616C8" w:rsidRPr="00F61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16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sights</w:t>
      </w:r>
      <w:r w:rsidR="00F616C8" w:rsidRPr="00F61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616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Heroes</w:t>
      </w:r>
      <w:r w:rsidR="00F616C8" w:rsidRPr="00F61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16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and</w:t>
      </w:r>
      <w:r w:rsidR="00F616C8" w:rsidRPr="00F61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16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celebrities</w:t>
      </w:r>
      <w:r w:rsidR="00F616C8" w:rsidRPr="00F61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момент выступления каждый участник должен иметь экземпляр книги, которую представляет.</w:t>
      </w:r>
    </w:p>
    <w:p w:rsidR="00776E00" w:rsidRDefault="00776E00" w:rsidP="00776E0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Продолжительность сообщения – не более 5 минут.</w:t>
      </w:r>
    </w:p>
    <w:p w:rsidR="00776E00" w:rsidRDefault="00776E00" w:rsidP="00776E0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Критерии оценивания </w:t>
      </w:r>
      <w:r w:rsidR="001D3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требования к дистанционному формату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представлены в Приложении </w:t>
      </w:r>
      <w:r w:rsidR="001D39F2" w:rsidRPr="001D3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6E00" w:rsidRDefault="00776E00" w:rsidP="00776E0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Список рекомендуемой литературы приводится в Приложении </w:t>
      </w:r>
      <w:r w:rsidR="001D39F2" w:rsidRPr="001D3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6E00" w:rsidRDefault="00776E00" w:rsidP="00776E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E00" w:rsidRDefault="00776E00" w:rsidP="00776E0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Порядок участия и определения призеров и победителей Конкурса</w:t>
      </w:r>
    </w:p>
    <w:p w:rsidR="00776E00" w:rsidRDefault="00776E00" w:rsidP="00776E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E00" w:rsidRDefault="00776E00" w:rsidP="00776E0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На городском этапе в Конкурсе могут принять участие не более шести человек от школы (по одному учащемуся от каждого класса).</w:t>
      </w:r>
    </w:p>
    <w:p w:rsidR="00776E00" w:rsidRDefault="00776E00" w:rsidP="00776E0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4.2. Заявка на участие в конкурсе подаётся на электронный адрес e.milonova@yandex.ru в произвольной форме с указанием фамилии и имени участника конкурса, класса, названия произведения, Ф.И.О.</w:t>
      </w:r>
      <w:r w:rsidR="00F616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электронную почту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руководителя участника (учителя), наименования образовательной организации до </w:t>
      </w:r>
      <w:r w:rsidR="00CD64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="00AC79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D64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марта 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г.</w:t>
      </w:r>
    </w:p>
    <w:p w:rsidR="00776E00" w:rsidRDefault="00776E00" w:rsidP="00776E0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Участники деля</w:t>
      </w:r>
      <w:r w:rsidR="005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на три возрастные группы: 3-4, 5-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и 7-8 классы.</w:t>
      </w:r>
    </w:p>
    <w:p w:rsidR="00776E00" w:rsidRDefault="00776E00" w:rsidP="00776E0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Призеры и победители Конкурса определяются предметным жюри, состоящим из преподавателей английского языка школ города. </w:t>
      </w:r>
    </w:p>
    <w:p w:rsidR="00776E00" w:rsidRDefault="00776E00" w:rsidP="00776E00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776E00" w:rsidRDefault="00776E00" w:rsidP="00776E0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Контактная информация организаторов</w:t>
      </w:r>
    </w:p>
    <w:p w:rsidR="00776E00" w:rsidRDefault="00776E00" w:rsidP="00776E0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5.1. 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Милонова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Елена Александровна тел.8-916-526-93-03, электронная почта: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milonova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yandex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ru</w:t>
      </w:r>
      <w:proofErr w:type="spellEnd"/>
    </w:p>
    <w:p w:rsidR="00776E00" w:rsidRDefault="00776E00" w:rsidP="00776E00">
      <w:pPr>
        <w:pageBreakBefore/>
        <w:spacing w:after="0" w:line="240" w:lineRule="auto"/>
        <w:jc w:val="right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№1</w:t>
      </w:r>
    </w:p>
    <w:p w:rsidR="00776E00" w:rsidRDefault="00776E00" w:rsidP="00776E00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Положению </w:t>
      </w:r>
      <w:r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eastAsia="ru-RU"/>
        </w:rPr>
        <w:t>городском</w:t>
      </w:r>
    </w:p>
    <w:p w:rsidR="00776E00" w:rsidRDefault="00776E00" w:rsidP="00776E00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eastAsia="ru-RU"/>
        </w:rPr>
        <w:t>Литературном конкурсе</w:t>
      </w:r>
    </w:p>
    <w:p w:rsidR="00776E00" w:rsidRDefault="00776E00" w:rsidP="00776E00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eastAsia="ru-RU"/>
        </w:rPr>
        <w:t>на английском языке</w:t>
      </w:r>
    </w:p>
    <w:p w:rsidR="00776E00" w:rsidRDefault="00776E00" w:rsidP="00776E00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eastAsia="ru-RU"/>
        </w:rPr>
        <w:t>«Открываем мир</w:t>
      </w:r>
    </w:p>
    <w:p w:rsidR="00776E00" w:rsidRDefault="00776E00" w:rsidP="00776E00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eastAsia="ru-RU"/>
        </w:rPr>
        <w:t>с издательством Макмиллан»</w:t>
      </w:r>
    </w:p>
    <w:p w:rsidR="00776E00" w:rsidRDefault="00776E00" w:rsidP="00776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E00" w:rsidRDefault="00776E00" w:rsidP="00776E0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Критерии оценивания выступлений</w:t>
      </w:r>
    </w:p>
    <w:p w:rsidR="00776E00" w:rsidRDefault="00776E00" w:rsidP="00776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E00" w:rsidRDefault="00776E00" w:rsidP="00776E0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 Логичность высказывания – макс. 5 баллов</w:t>
      </w:r>
    </w:p>
    <w:p w:rsidR="00776E00" w:rsidRDefault="00776E00" w:rsidP="00776E0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 Лексическое оформление – макс. 5 баллов</w:t>
      </w:r>
    </w:p>
    <w:p w:rsidR="00776E00" w:rsidRDefault="00776E00" w:rsidP="00776E0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 Фонетическое оформление речи – макс. 2 баллов</w:t>
      </w:r>
    </w:p>
    <w:p w:rsidR="00776E00" w:rsidRDefault="00776E00" w:rsidP="00776E0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 Грамматическое оформление речи – макс. 3 баллов</w:t>
      </w:r>
    </w:p>
    <w:p w:rsidR="00776E00" w:rsidRDefault="00776E00" w:rsidP="00776E0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 Оригинальность представления (использование костюма, иллюстраций, музыкального оформления) – макс. 5 баллов</w:t>
      </w:r>
    </w:p>
    <w:p w:rsidR="00776E00" w:rsidRDefault="00776E00" w:rsidP="00776E0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 Артистизм – макс. 5 баллов</w:t>
      </w:r>
    </w:p>
    <w:p w:rsidR="00776E00" w:rsidRDefault="00776E00" w:rsidP="00776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E00" w:rsidRDefault="00776E00" w:rsidP="00776E0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(Максимальное количество баллов – 25)</w:t>
      </w:r>
    </w:p>
    <w:p w:rsidR="00C41DAE" w:rsidRDefault="00C41DAE" w:rsidP="00C41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C41DAE" w:rsidRDefault="00C41DAE" w:rsidP="00C41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Требования к дистанционному формату</w:t>
      </w:r>
    </w:p>
    <w:p w:rsidR="00F8360D" w:rsidRDefault="00C41DAE" w:rsidP="00C41DAE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C6B">
        <w:rPr>
          <w:rFonts w:ascii="Times New Roman" w:hAnsi="Times New Roman" w:cs="Times New Roman"/>
          <w:sz w:val="28"/>
          <w:szCs w:val="28"/>
        </w:rPr>
        <w:t>Видеозапись выступления п</w:t>
      </w:r>
      <w:r w:rsidR="00A51919" w:rsidRPr="00DF1C6B">
        <w:rPr>
          <w:rFonts w:ascii="Times New Roman" w:hAnsi="Times New Roman" w:cs="Times New Roman"/>
          <w:sz w:val="28"/>
          <w:szCs w:val="28"/>
        </w:rPr>
        <w:t>роизводится в классной комнате с расстояния не менее 5 метров.</w:t>
      </w:r>
      <w:r w:rsidR="00F836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DAE" w:rsidRDefault="00F8360D" w:rsidP="00C41DAE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называет свою фамилию, имя, класс, учебное заведение на английском языке.</w:t>
      </w:r>
    </w:p>
    <w:p w:rsidR="00F8360D" w:rsidRPr="00DF1C6B" w:rsidRDefault="00F8360D" w:rsidP="00C41DAE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Файл видеозаписи должен быть назван следующим образом: ФИО, класс, школа, город, название произведения</w:t>
      </w:r>
      <w:r w:rsidR="00F86AA2">
        <w:rPr>
          <w:rFonts w:ascii="Times New Roman" w:hAnsi="Times New Roman" w:cs="Times New Roman"/>
          <w:sz w:val="28"/>
          <w:szCs w:val="28"/>
        </w:rPr>
        <w:t xml:space="preserve"> (на английском языке)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86AA2">
        <w:rPr>
          <w:rFonts w:ascii="Times New Roman" w:hAnsi="Times New Roman" w:cs="Times New Roman"/>
          <w:sz w:val="28"/>
          <w:szCs w:val="28"/>
        </w:rPr>
        <w:t>ФИО учителя на русском языке.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919" w:rsidRPr="00DF1C6B" w:rsidRDefault="00A51919" w:rsidP="00C41DAE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C6B">
        <w:rPr>
          <w:rFonts w:ascii="Times New Roman" w:hAnsi="Times New Roman" w:cs="Times New Roman"/>
          <w:sz w:val="28"/>
          <w:szCs w:val="28"/>
        </w:rPr>
        <w:t>Допускается показ презентаций, музыкальное сопровождение, не мешающее восприятию речи.</w:t>
      </w:r>
    </w:p>
    <w:p w:rsidR="00A51919" w:rsidRPr="00DF1C6B" w:rsidRDefault="00A51919" w:rsidP="00C41DAE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C6B">
        <w:rPr>
          <w:rFonts w:ascii="Times New Roman" w:hAnsi="Times New Roman" w:cs="Times New Roman"/>
          <w:sz w:val="28"/>
          <w:szCs w:val="28"/>
        </w:rPr>
        <w:t>Запрещается остановка и монтаж потоковой видеосъемки.</w:t>
      </w:r>
    </w:p>
    <w:p w:rsidR="00A51919" w:rsidRDefault="00A51919" w:rsidP="00C41DAE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C6B">
        <w:rPr>
          <w:rFonts w:ascii="Times New Roman" w:hAnsi="Times New Roman" w:cs="Times New Roman"/>
          <w:sz w:val="28"/>
          <w:szCs w:val="28"/>
        </w:rPr>
        <w:t>В случае каких-либо нарушений вышеизложенных требований работа оцениваться не будет.</w:t>
      </w:r>
    </w:p>
    <w:p w:rsidR="00F8360D" w:rsidRPr="00DF1C6B" w:rsidRDefault="00F8360D" w:rsidP="00C41DAE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Поздравление победителей и призеров конкурса будут доступны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видеоформате</w:t>
      </w:r>
      <w:proofErr w:type="spellEnd"/>
      <w:r>
        <w:rPr>
          <w:rFonts w:ascii="Times New Roman" w:hAnsi="Times New Roman" w:cs="Times New Roman"/>
          <w:sz w:val="28"/>
          <w:szCs w:val="28"/>
        </w:rPr>
        <w:t>. Грамоты и призы победителям и призерам будут переданы в учебные заведения города.</w:t>
      </w:r>
    </w:p>
    <w:p w:rsidR="00776E00" w:rsidRPr="00DF1C6B" w:rsidRDefault="00776E00" w:rsidP="00776E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6E00" w:rsidRDefault="00776E00" w:rsidP="00776E00">
      <w:pPr>
        <w:pageBreakBefore/>
        <w:spacing w:after="0" w:line="240" w:lineRule="auto"/>
        <w:jc w:val="right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№2</w:t>
      </w:r>
    </w:p>
    <w:p w:rsidR="00776E00" w:rsidRDefault="00776E00" w:rsidP="00776E00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Положению </w:t>
      </w:r>
      <w:r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eastAsia="ru-RU"/>
        </w:rPr>
        <w:t>городском</w:t>
      </w:r>
    </w:p>
    <w:p w:rsidR="00776E00" w:rsidRDefault="00776E00" w:rsidP="00776E00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eastAsia="ru-RU"/>
        </w:rPr>
        <w:t>Литературном конкурсе</w:t>
      </w:r>
    </w:p>
    <w:p w:rsidR="00776E00" w:rsidRDefault="00776E00" w:rsidP="00776E00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eastAsia="ru-RU"/>
        </w:rPr>
        <w:t>на английском языке</w:t>
      </w:r>
    </w:p>
    <w:p w:rsidR="00776E00" w:rsidRDefault="00776E00" w:rsidP="00776E00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eastAsia="ru-RU"/>
        </w:rPr>
        <w:t>«Открываем мир</w:t>
      </w:r>
    </w:p>
    <w:p w:rsidR="00776E00" w:rsidRDefault="00776E00" w:rsidP="00776E00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с издательством Макмиллан»</w:t>
      </w:r>
    </w:p>
    <w:p w:rsidR="00776E00" w:rsidRDefault="00776E00" w:rsidP="00776E00">
      <w:pPr>
        <w:spacing w:after="0" w:line="240" w:lineRule="auto"/>
        <w:ind w:firstLine="567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рекомендуемой литературы</w:t>
      </w:r>
    </w:p>
    <w:p w:rsidR="00776E00" w:rsidRDefault="00776E00" w:rsidP="00776E0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76E00" w:rsidTr="00776E00">
        <w:tc>
          <w:tcPr>
            <w:tcW w:w="4677" w:type="dxa"/>
            <w:hideMark/>
          </w:tcPr>
          <w:p w:rsidR="00776E00" w:rsidRDefault="00776E00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Macmillan English Explorers 3</w:t>
            </w:r>
          </w:p>
          <w:p w:rsidR="00776E00" w:rsidRDefault="00776E00" w:rsidP="00FC7D2B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Camcorde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Thief</w:t>
            </w:r>
            <w:proofErr w:type="spellEnd"/>
          </w:p>
          <w:p w:rsidR="00776E00" w:rsidRDefault="00776E00" w:rsidP="00FC7D2B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Elephant's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Child</w:t>
            </w:r>
            <w:proofErr w:type="spellEnd"/>
          </w:p>
          <w:p w:rsidR="00776E00" w:rsidRDefault="00776E00" w:rsidP="00FC7D2B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How the Camel Got His Hump</w:t>
            </w:r>
          </w:p>
          <w:p w:rsidR="00776E00" w:rsidRDefault="00776E00" w:rsidP="00FC7D2B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Magic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Flute</w:t>
            </w:r>
            <w:proofErr w:type="spellEnd"/>
          </w:p>
          <w:p w:rsidR="00776E00" w:rsidRDefault="00776E00" w:rsidP="00FC7D2B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Snow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White</w:t>
            </w:r>
            <w:proofErr w:type="spellEnd"/>
          </w:p>
          <w:p w:rsidR="00776E00" w:rsidRDefault="00776E00" w:rsidP="00FC7D2B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Yeti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Comes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Town</w:t>
            </w:r>
            <w:proofErr w:type="spellEnd"/>
          </w:p>
        </w:tc>
        <w:tc>
          <w:tcPr>
            <w:tcW w:w="4678" w:type="dxa"/>
            <w:hideMark/>
          </w:tcPr>
          <w:p w:rsidR="00776E00" w:rsidRDefault="00776E00">
            <w:pPr>
              <w:spacing w:after="0" w:line="240" w:lineRule="auto"/>
              <w:ind w:firstLine="56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Macmillan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Explorers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6</w:t>
            </w:r>
          </w:p>
          <w:p w:rsidR="00776E00" w:rsidRDefault="00F616C8" w:rsidP="00FC7D2B">
            <w:pPr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lang w:val="en-US"/>
              </w:rPr>
            </w:pPr>
            <w:hyperlink r:id="rId5" w:history="1">
              <w:r w:rsidR="00776E00">
                <w:rPr>
                  <w:rStyle w:val="a3"/>
                  <w:rFonts w:ascii="Times New Roman" w:eastAsia="Times New Roman" w:hAnsi="Times New Roman" w:cs="Times New Roman"/>
                  <w:i/>
                  <w:iCs/>
                  <w:color w:val="222222"/>
                  <w:sz w:val="28"/>
                  <w:szCs w:val="28"/>
                  <w:lang w:val="en-US" w:eastAsia="ru-RU"/>
                </w:rPr>
                <w:t>Ali Baba and the Forty Thieves</w:t>
              </w:r>
            </w:hyperlink>
          </w:p>
          <w:p w:rsidR="00776E00" w:rsidRDefault="00F616C8" w:rsidP="00FC7D2B">
            <w:pPr>
              <w:numPr>
                <w:ilvl w:val="0"/>
                <w:numId w:val="3"/>
              </w:numPr>
              <w:spacing w:after="0" w:line="240" w:lineRule="auto"/>
              <w:ind w:left="0" w:firstLine="567"/>
              <w:jc w:val="both"/>
            </w:pPr>
            <w:hyperlink r:id="rId6" w:history="1">
              <w:proofErr w:type="spellStart"/>
              <w:r w:rsidR="00776E00">
                <w:rPr>
                  <w:rStyle w:val="a3"/>
                  <w:rFonts w:ascii="Times New Roman" w:eastAsia="Times New Roman" w:hAnsi="Times New Roman" w:cs="Times New Roman"/>
                  <w:i/>
                  <w:iCs/>
                  <w:color w:val="222222"/>
                  <w:sz w:val="28"/>
                  <w:szCs w:val="28"/>
                  <w:lang w:eastAsia="ru-RU"/>
                </w:rPr>
                <w:t>Danger</w:t>
              </w:r>
              <w:proofErr w:type="spellEnd"/>
              <w:r w:rsidR="00776E00">
                <w:rPr>
                  <w:rStyle w:val="a3"/>
                  <w:rFonts w:ascii="Times New Roman" w:eastAsia="Times New Roman" w:hAnsi="Times New Roman" w:cs="Times New Roman"/>
                  <w:i/>
                  <w:iCs/>
                  <w:color w:val="222222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776E00">
                <w:rPr>
                  <w:rStyle w:val="a3"/>
                  <w:rFonts w:ascii="Times New Roman" w:eastAsia="Times New Roman" w:hAnsi="Times New Roman" w:cs="Times New Roman"/>
                  <w:i/>
                  <w:iCs/>
                  <w:color w:val="222222"/>
                  <w:sz w:val="28"/>
                  <w:szCs w:val="28"/>
                  <w:lang w:eastAsia="ru-RU"/>
                </w:rPr>
                <w:t>on</w:t>
              </w:r>
              <w:proofErr w:type="spellEnd"/>
              <w:r w:rsidR="00776E00">
                <w:rPr>
                  <w:rStyle w:val="a3"/>
                  <w:rFonts w:ascii="Times New Roman" w:eastAsia="Times New Roman" w:hAnsi="Times New Roman" w:cs="Times New Roman"/>
                  <w:i/>
                  <w:iCs/>
                  <w:color w:val="222222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776E00">
                <w:rPr>
                  <w:rStyle w:val="a3"/>
                  <w:rFonts w:ascii="Times New Roman" w:eastAsia="Times New Roman" w:hAnsi="Times New Roman" w:cs="Times New Roman"/>
                  <w:i/>
                  <w:iCs/>
                  <w:color w:val="222222"/>
                  <w:sz w:val="28"/>
                  <w:szCs w:val="28"/>
                  <w:lang w:eastAsia="ru-RU"/>
                </w:rPr>
                <w:t>Misty</w:t>
              </w:r>
              <w:proofErr w:type="spellEnd"/>
              <w:r w:rsidR="00776E00">
                <w:rPr>
                  <w:rStyle w:val="a3"/>
                  <w:rFonts w:ascii="Times New Roman" w:eastAsia="Times New Roman" w:hAnsi="Times New Roman" w:cs="Times New Roman"/>
                  <w:i/>
                  <w:iCs/>
                  <w:color w:val="222222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776E00">
                <w:rPr>
                  <w:rStyle w:val="a3"/>
                  <w:rFonts w:ascii="Times New Roman" w:eastAsia="Times New Roman" w:hAnsi="Times New Roman" w:cs="Times New Roman"/>
                  <w:i/>
                  <w:iCs/>
                  <w:color w:val="222222"/>
                  <w:sz w:val="28"/>
                  <w:szCs w:val="28"/>
                  <w:lang w:eastAsia="ru-RU"/>
                </w:rPr>
                <w:t>Mountain</w:t>
              </w:r>
              <w:proofErr w:type="spellEnd"/>
            </w:hyperlink>
          </w:p>
          <w:p w:rsidR="00776E00" w:rsidRDefault="00F616C8" w:rsidP="00FC7D2B">
            <w:pPr>
              <w:numPr>
                <w:ilvl w:val="0"/>
                <w:numId w:val="3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hyperlink r:id="rId7" w:history="1">
              <w:proofErr w:type="spellStart"/>
              <w:r w:rsidR="00776E00">
                <w:rPr>
                  <w:rStyle w:val="a3"/>
                  <w:rFonts w:ascii="Times New Roman" w:eastAsia="Times New Roman" w:hAnsi="Times New Roman" w:cs="Times New Roman"/>
                  <w:i/>
                  <w:iCs/>
                  <w:color w:val="222222"/>
                  <w:sz w:val="28"/>
                  <w:szCs w:val="28"/>
                  <w:lang w:eastAsia="ru-RU"/>
                </w:rPr>
                <w:t>Nicholas</w:t>
              </w:r>
              <w:proofErr w:type="spellEnd"/>
              <w:r w:rsidR="00776E00">
                <w:rPr>
                  <w:rStyle w:val="a3"/>
                  <w:rFonts w:ascii="Times New Roman" w:eastAsia="Times New Roman" w:hAnsi="Times New Roman" w:cs="Times New Roman"/>
                  <w:i/>
                  <w:iCs/>
                  <w:color w:val="222222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776E00">
                <w:rPr>
                  <w:rStyle w:val="a3"/>
                  <w:rFonts w:ascii="Times New Roman" w:eastAsia="Times New Roman" w:hAnsi="Times New Roman" w:cs="Times New Roman"/>
                  <w:i/>
                  <w:iCs/>
                  <w:color w:val="222222"/>
                  <w:sz w:val="28"/>
                  <w:szCs w:val="28"/>
                  <w:lang w:eastAsia="ru-RU"/>
                </w:rPr>
                <w:t>Nickelby</w:t>
              </w:r>
              <w:proofErr w:type="spellEnd"/>
            </w:hyperlink>
          </w:p>
          <w:p w:rsidR="00776E00" w:rsidRDefault="00776E00" w:rsidP="00FC7D2B">
            <w:pPr>
              <w:numPr>
                <w:ilvl w:val="0"/>
                <w:numId w:val="3"/>
              </w:numPr>
              <w:spacing w:after="0" w:line="240" w:lineRule="auto"/>
              <w:ind w:left="0" w:firstLine="56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Treasure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Island</w:t>
            </w:r>
            <w:proofErr w:type="spellEnd"/>
          </w:p>
          <w:p w:rsidR="00776E00" w:rsidRDefault="00776E00" w:rsidP="00FC7D2B">
            <w:pPr>
              <w:numPr>
                <w:ilvl w:val="0"/>
                <w:numId w:val="3"/>
              </w:numPr>
              <w:spacing w:after="0" w:line="240" w:lineRule="auto"/>
              <w:ind w:left="0" w:firstLine="56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Railway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Children</w:t>
            </w:r>
            <w:proofErr w:type="spellEnd"/>
          </w:p>
          <w:p w:rsidR="00776E00" w:rsidRDefault="00776E00" w:rsidP="00FC7D2B">
            <w:pPr>
              <w:numPr>
                <w:ilvl w:val="0"/>
                <w:numId w:val="3"/>
              </w:numPr>
              <w:spacing w:after="0" w:line="240" w:lineRule="auto"/>
              <w:ind w:left="0" w:firstLine="56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Time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Twist</w:t>
            </w:r>
            <w:proofErr w:type="spellEnd"/>
          </w:p>
          <w:p w:rsidR="00776E00" w:rsidRDefault="00776E00" w:rsidP="00FC7D2B">
            <w:pPr>
              <w:numPr>
                <w:ilvl w:val="0"/>
                <w:numId w:val="3"/>
              </w:numPr>
              <w:spacing w:after="0" w:line="240" w:lineRule="auto"/>
              <w:ind w:left="0" w:firstLine="56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Alice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Wonderland</w:t>
            </w:r>
            <w:proofErr w:type="spellEnd"/>
          </w:p>
          <w:p w:rsidR="00776E00" w:rsidRDefault="00776E00" w:rsidP="00FC7D2B">
            <w:pPr>
              <w:numPr>
                <w:ilvl w:val="0"/>
                <w:numId w:val="3"/>
              </w:numPr>
              <w:spacing w:after="0" w:line="240" w:lineRule="auto"/>
              <w:ind w:left="0" w:firstLine="56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Through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Looking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Glass</w:t>
            </w:r>
            <w:proofErr w:type="spellEnd"/>
          </w:p>
        </w:tc>
      </w:tr>
      <w:tr w:rsidR="00776E00" w:rsidTr="00776E00">
        <w:tc>
          <w:tcPr>
            <w:tcW w:w="4677" w:type="dxa"/>
            <w:hideMark/>
          </w:tcPr>
          <w:p w:rsidR="00776E00" w:rsidRDefault="00776E00">
            <w:pPr>
              <w:spacing w:after="0" w:line="240" w:lineRule="auto"/>
              <w:ind w:firstLine="56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Macmillan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Explorers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4</w:t>
            </w:r>
          </w:p>
          <w:p w:rsidR="00776E00" w:rsidRDefault="00776E00" w:rsidP="00FC7D2B">
            <w:pPr>
              <w:numPr>
                <w:ilvl w:val="0"/>
                <w:numId w:val="4"/>
              </w:numPr>
              <w:spacing w:after="0" w:line="240" w:lineRule="auto"/>
              <w:ind w:left="0" w:firstLine="56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Adventures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Odysseus</w:t>
            </w:r>
            <w:proofErr w:type="spellEnd"/>
          </w:p>
          <w:p w:rsidR="00776E00" w:rsidRDefault="00776E00" w:rsidP="00FC7D2B">
            <w:pPr>
              <w:numPr>
                <w:ilvl w:val="0"/>
                <w:numId w:val="4"/>
              </w:numPr>
              <w:spacing w:after="0" w:line="240" w:lineRule="auto"/>
              <w:ind w:left="0" w:firstLine="56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Snow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Queen</w:t>
            </w:r>
            <w:proofErr w:type="spellEnd"/>
          </w:p>
          <w:p w:rsidR="00776E00" w:rsidRDefault="00776E00" w:rsidP="00FC7D2B">
            <w:pPr>
              <w:numPr>
                <w:ilvl w:val="0"/>
                <w:numId w:val="4"/>
              </w:numPr>
              <w:spacing w:after="0" w:line="240" w:lineRule="auto"/>
              <w:ind w:left="0" w:firstLine="56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Robin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Hood</w:t>
            </w:r>
            <w:proofErr w:type="spellEnd"/>
          </w:p>
          <w:p w:rsidR="00776E00" w:rsidRDefault="00776E00" w:rsidP="00FC7D2B">
            <w:pPr>
              <w:numPr>
                <w:ilvl w:val="0"/>
                <w:numId w:val="4"/>
              </w:numPr>
              <w:spacing w:after="0" w:line="240" w:lineRule="auto"/>
              <w:ind w:left="0" w:firstLine="56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Pinocchio</w:t>
            </w:r>
            <w:proofErr w:type="spellEnd"/>
          </w:p>
          <w:p w:rsidR="00776E00" w:rsidRDefault="00776E00" w:rsidP="00FC7D2B">
            <w:pPr>
              <w:numPr>
                <w:ilvl w:val="0"/>
                <w:numId w:val="4"/>
              </w:numPr>
              <w:spacing w:after="0" w:line="240" w:lineRule="auto"/>
              <w:ind w:left="0" w:firstLine="56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Escape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from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Fire</w:t>
            </w:r>
            <w:proofErr w:type="spellEnd"/>
          </w:p>
          <w:p w:rsidR="00776E00" w:rsidRDefault="00776E00" w:rsidP="00FC7D2B">
            <w:pPr>
              <w:numPr>
                <w:ilvl w:val="0"/>
                <w:numId w:val="4"/>
              </w:numPr>
              <w:spacing w:after="0" w:line="240" w:lineRule="auto"/>
              <w:ind w:left="0" w:firstLine="56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Tries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Help</w:t>
            </w:r>
            <w:proofErr w:type="spellEnd"/>
          </w:p>
        </w:tc>
        <w:tc>
          <w:tcPr>
            <w:tcW w:w="4678" w:type="dxa"/>
            <w:hideMark/>
          </w:tcPr>
          <w:p w:rsidR="00776E00" w:rsidRDefault="00776E00">
            <w:pPr>
              <w:spacing w:after="0" w:line="240" w:lineRule="auto"/>
              <w:ind w:firstLine="56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Macmillan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Cultural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Readers</w:t>
            </w:r>
            <w:proofErr w:type="spellEnd"/>
          </w:p>
          <w:p w:rsidR="00776E00" w:rsidRDefault="00776E00" w:rsidP="00FC7D2B">
            <w:pPr>
              <w:numPr>
                <w:ilvl w:val="0"/>
                <w:numId w:val="5"/>
              </w:numPr>
              <w:spacing w:after="0" w:line="240" w:lineRule="auto"/>
              <w:ind w:left="0" w:firstLine="56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England</w:t>
            </w:r>
            <w:proofErr w:type="spellEnd"/>
          </w:p>
          <w:p w:rsidR="00776E00" w:rsidRDefault="00776E00" w:rsidP="00FC7D2B">
            <w:pPr>
              <w:numPr>
                <w:ilvl w:val="0"/>
                <w:numId w:val="5"/>
              </w:numPr>
              <w:spacing w:after="0" w:line="240" w:lineRule="auto"/>
              <w:ind w:left="0" w:firstLine="56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USA</w:t>
            </w:r>
          </w:p>
          <w:p w:rsidR="00776E00" w:rsidRDefault="00776E00" w:rsidP="00FC7D2B">
            <w:pPr>
              <w:numPr>
                <w:ilvl w:val="0"/>
                <w:numId w:val="5"/>
              </w:numPr>
              <w:spacing w:after="0" w:line="240" w:lineRule="auto"/>
              <w:ind w:left="0" w:firstLine="56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Australia</w:t>
            </w:r>
            <w:proofErr w:type="spellEnd"/>
          </w:p>
          <w:p w:rsidR="00776E00" w:rsidRDefault="00776E00" w:rsidP="00FC7D2B">
            <w:pPr>
              <w:numPr>
                <w:ilvl w:val="0"/>
                <w:numId w:val="5"/>
              </w:numPr>
              <w:spacing w:after="0" w:line="240" w:lineRule="auto"/>
              <w:ind w:left="0" w:firstLine="56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Brazil</w:t>
            </w:r>
            <w:proofErr w:type="spellEnd"/>
          </w:p>
          <w:p w:rsidR="00776E00" w:rsidRDefault="00776E00" w:rsidP="00FC7D2B">
            <w:pPr>
              <w:numPr>
                <w:ilvl w:val="0"/>
                <w:numId w:val="5"/>
              </w:numPr>
              <w:spacing w:after="0" w:line="240" w:lineRule="auto"/>
              <w:ind w:left="0" w:firstLine="56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China</w:t>
            </w:r>
            <w:proofErr w:type="spellEnd"/>
          </w:p>
          <w:p w:rsidR="00776E00" w:rsidRDefault="00776E00" w:rsidP="00FC7D2B">
            <w:pPr>
              <w:numPr>
                <w:ilvl w:val="0"/>
                <w:numId w:val="5"/>
              </w:numPr>
              <w:spacing w:after="0" w:line="240" w:lineRule="auto"/>
              <w:ind w:left="0" w:firstLine="56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Italy</w:t>
            </w:r>
            <w:proofErr w:type="spellEnd"/>
          </w:p>
        </w:tc>
      </w:tr>
      <w:tr w:rsidR="00776E00" w:rsidTr="00776E00">
        <w:tc>
          <w:tcPr>
            <w:tcW w:w="4677" w:type="dxa"/>
            <w:hideMark/>
          </w:tcPr>
          <w:p w:rsidR="00776E00" w:rsidRDefault="00776E00">
            <w:pPr>
              <w:spacing w:after="0" w:line="240" w:lineRule="auto"/>
              <w:ind w:firstLine="56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Macmillan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Explorers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5</w:t>
            </w:r>
          </w:p>
          <w:p w:rsidR="00776E00" w:rsidRDefault="00776E00" w:rsidP="00FC7D2B">
            <w:pPr>
              <w:numPr>
                <w:ilvl w:val="0"/>
                <w:numId w:val="6"/>
              </w:numPr>
              <w:spacing w:after="0" w:line="240" w:lineRule="auto"/>
              <w:ind w:left="0" w:firstLine="567"/>
              <w:jc w:val="both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Fishy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Business</w:t>
            </w:r>
            <w:proofErr w:type="spellEnd"/>
          </w:p>
          <w:p w:rsidR="00776E00" w:rsidRDefault="00776E00" w:rsidP="00FC7D2B">
            <w:pPr>
              <w:numPr>
                <w:ilvl w:val="0"/>
                <w:numId w:val="6"/>
              </w:numPr>
              <w:spacing w:after="0" w:line="240" w:lineRule="auto"/>
              <w:ind w:left="0" w:firstLine="56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Alladin</w:t>
            </w:r>
            <w:proofErr w:type="spellEnd"/>
          </w:p>
          <w:p w:rsidR="00776E00" w:rsidRDefault="00776E00" w:rsidP="00FC7D2B">
            <w:pPr>
              <w:numPr>
                <w:ilvl w:val="0"/>
                <w:numId w:val="6"/>
              </w:numPr>
              <w:spacing w:after="0" w:line="240" w:lineRule="auto"/>
              <w:ind w:left="0" w:firstLine="56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Black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Beauty</w:t>
            </w:r>
            <w:proofErr w:type="spellEnd"/>
          </w:p>
          <w:p w:rsidR="00776E00" w:rsidRDefault="00776E00" w:rsidP="00FC7D2B">
            <w:pPr>
              <w:numPr>
                <w:ilvl w:val="0"/>
                <w:numId w:val="6"/>
              </w:numPr>
              <w:spacing w:after="0" w:line="240" w:lineRule="auto"/>
              <w:ind w:left="0" w:firstLine="56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Bronze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Bust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Mystery</w:t>
            </w:r>
            <w:proofErr w:type="spellEnd"/>
          </w:p>
          <w:p w:rsidR="00776E00" w:rsidRDefault="00776E00" w:rsidP="00FC7D2B">
            <w:pPr>
              <w:numPr>
                <w:ilvl w:val="0"/>
                <w:numId w:val="6"/>
              </w:numPr>
              <w:spacing w:after="0" w:line="240" w:lineRule="auto"/>
              <w:ind w:left="0" w:firstLine="56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Five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Children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It</w:t>
            </w:r>
            <w:proofErr w:type="spellEnd"/>
          </w:p>
          <w:p w:rsidR="00776E00" w:rsidRDefault="00776E00" w:rsidP="00FC7D2B">
            <w:pPr>
              <w:numPr>
                <w:ilvl w:val="0"/>
                <w:numId w:val="6"/>
              </w:numPr>
              <w:spacing w:after="0" w:line="240" w:lineRule="auto"/>
              <w:ind w:left="0" w:firstLine="56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Secret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Garden</w:t>
            </w:r>
            <w:proofErr w:type="spellEnd"/>
          </w:p>
        </w:tc>
        <w:tc>
          <w:tcPr>
            <w:tcW w:w="4678" w:type="dxa"/>
          </w:tcPr>
          <w:p w:rsidR="00776E00" w:rsidRDefault="00776E00">
            <w:pPr>
              <w:pStyle w:val="a4"/>
              <w:snapToGrid w:val="0"/>
              <w:jc w:val="center"/>
            </w:pPr>
          </w:p>
        </w:tc>
      </w:tr>
    </w:tbl>
    <w:p w:rsidR="00776E00" w:rsidRDefault="00776E00" w:rsidP="00776E0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E00" w:rsidRDefault="00776E00" w:rsidP="00776E00">
      <w:pPr>
        <w:spacing w:after="0" w:line="240" w:lineRule="auto"/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Пожалуйста, подождите</w:t>
      </w:r>
    </w:p>
    <w:p w:rsidR="00261B4A" w:rsidRDefault="00261B4A"/>
    <w:sectPr w:rsidR="00261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4"/>
        <w:szCs w:val="28"/>
        <w:lang w:eastAsia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8"/>
        <w:lang w:eastAsia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18760B35"/>
    <w:multiLevelType w:val="hybridMultilevel"/>
    <w:tmpl w:val="7C24F174"/>
    <w:lvl w:ilvl="0" w:tplc="40EAA4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120"/>
    <w:rsid w:val="001D39F2"/>
    <w:rsid w:val="00251968"/>
    <w:rsid w:val="00261B4A"/>
    <w:rsid w:val="004A577D"/>
    <w:rsid w:val="0051321C"/>
    <w:rsid w:val="005554A8"/>
    <w:rsid w:val="00776E00"/>
    <w:rsid w:val="00815120"/>
    <w:rsid w:val="00A51919"/>
    <w:rsid w:val="00AC799F"/>
    <w:rsid w:val="00C2708E"/>
    <w:rsid w:val="00C41DAE"/>
    <w:rsid w:val="00CD64B1"/>
    <w:rsid w:val="00D011B7"/>
    <w:rsid w:val="00DF1C6B"/>
    <w:rsid w:val="00EB0B8E"/>
    <w:rsid w:val="00F616C8"/>
    <w:rsid w:val="00F8360D"/>
    <w:rsid w:val="00F8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E035"/>
  <w15:docId w15:val="{98520B8B-DCB1-4D4D-93B5-7CE2EC0B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E00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76E00"/>
    <w:rPr>
      <w:color w:val="000080"/>
      <w:u w:val="single"/>
    </w:rPr>
  </w:style>
  <w:style w:type="paragraph" w:customStyle="1" w:styleId="a4">
    <w:name w:val="Содержимое таблицы"/>
    <w:basedOn w:val="a"/>
    <w:rsid w:val="00776E00"/>
    <w:pPr>
      <w:suppressLineNumbers/>
    </w:pPr>
  </w:style>
  <w:style w:type="paragraph" w:styleId="a5">
    <w:name w:val="List Paragraph"/>
    <w:basedOn w:val="a"/>
    <w:uiPriority w:val="34"/>
    <w:qFormat/>
    <w:rsid w:val="00C41D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A5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577D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4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ck.yandex.ru/redir/dv/*data=url%3Dhttp%253A%252F%252Fwww.macmillan.ru%252Fcatalogue%252F31%252F25887%252F%253Fparent%253D39811%26ts%3D1467291904%26uid%3D6343950231467291870&amp;sign=fbe8fe1e8d616e757c532a572866efe2&amp;keyno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dv/*data=url%3Dhttp%253A%252F%252Fwww.macmillan.ru%252Fcatalogue%252F31%252F25886%252F%253Fparent%253D39811%26ts%3D1467291904%26uid%3D6343950231467291870&amp;sign=73bc5fa59e85640094cd9ee4a6ce0549&amp;keyno=1" TargetMode="External"/><Relationship Id="rId5" Type="http://schemas.openxmlformats.org/officeDocument/2006/relationships/hyperlink" Target="https://clck.yandex.ru/redir/dv/*data=url%3Dhttp%253A%252F%252Fwww.macmillan.ru%252Fcatalogue%252F31%252F25885%252F%253Fparent%253D39811%26ts%3D1467291904%26uid%3D6343950231467291870&amp;sign=7dbfdde2cf1bebfbbc9c831ea2abf905&amp;keyno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Милонова Елена</dc:creator>
  <cp:keywords/>
  <dc:description/>
  <cp:lastModifiedBy>Кирилл Пушнов</cp:lastModifiedBy>
  <cp:revision>11</cp:revision>
  <cp:lastPrinted>2020-09-25T07:13:00Z</cp:lastPrinted>
  <dcterms:created xsi:type="dcterms:W3CDTF">2020-02-04T10:01:00Z</dcterms:created>
  <dcterms:modified xsi:type="dcterms:W3CDTF">2021-02-20T12:38:00Z</dcterms:modified>
</cp:coreProperties>
</file>