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B8" w:rsidRDefault="007932B8"/>
    <w:p w:rsidR="009A29FC" w:rsidRPr="009A29FC" w:rsidRDefault="009A29FC" w:rsidP="009A29FC">
      <w:pPr>
        <w:pStyle w:val="a3"/>
        <w:jc w:val="center"/>
        <w:rPr>
          <w:sz w:val="32"/>
          <w:szCs w:val="32"/>
        </w:rPr>
      </w:pPr>
      <w:r w:rsidRPr="009A29FC">
        <w:rPr>
          <w:b/>
          <w:bCs/>
          <w:sz w:val="32"/>
          <w:szCs w:val="32"/>
        </w:rPr>
        <w:t xml:space="preserve">Выступление по теме «Из опыта работы по </w:t>
      </w:r>
      <w:proofErr w:type="spellStart"/>
      <w:r w:rsidRPr="009A29FC">
        <w:rPr>
          <w:b/>
          <w:bCs/>
          <w:sz w:val="32"/>
          <w:szCs w:val="32"/>
        </w:rPr>
        <w:t>надпредметному</w:t>
      </w:r>
      <w:proofErr w:type="spellEnd"/>
      <w:r w:rsidRPr="009A29FC">
        <w:rPr>
          <w:b/>
          <w:bCs/>
          <w:sz w:val="32"/>
          <w:szCs w:val="32"/>
        </w:rPr>
        <w:t xml:space="preserve"> курсу « Мир деятельности»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Сегодня я бы хотела поделиться с вами опытом по </w:t>
      </w:r>
      <w:proofErr w:type="spellStart"/>
      <w:r w:rsidRPr="009A29FC">
        <w:rPr>
          <w:sz w:val="28"/>
          <w:szCs w:val="28"/>
        </w:rPr>
        <w:t>надпредметному</w:t>
      </w:r>
      <w:proofErr w:type="spellEnd"/>
      <w:r w:rsidRPr="009A29FC">
        <w:rPr>
          <w:sz w:val="28"/>
          <w:szCs w:val="28"/>
        </w:rPr>
        <w:t xml:space="preserve"> курсу « Мир деятельности». Итак, что такое «Мир деятельности»? Когда современный родитель приводит ребёнка в школу, то хочет, чтобы ребёнок вышел из школы самостоятельным, инициативным, уверенным в себе, успешным в будущем, чтобы у него было много друзей, чтобы он смог стать лидером, умел определять приоритеты, ставить перед собой цели и добиваться их. В результате обучения у ребёнка должны формироваться: желание и умение учиться, инициативность, самостоятельность, навыки сотрудничества в разных видах деятельности.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Чтобы достичь результата, научить детей учиться, для меня, как учителя, принципиально важно построить структуру учебной деятельности - ту дорогу, по которой должен систематически «ходить» ученик в процессе обучения для того, чтобы приобрести необходимый опыт, и этим создать условия для дальнейшего практического использования в своей жизни.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Для себя эту дорогу я нашла в программе </w:t>
      </w:r>
      <w:proofErr w:type="spellStart"/>
      <w:r w:rsidRPr="009A29FC">
        <w:rPr>
          <w:sz w:val="28"/>
          <w:szCs w:val="28"/>
        </w:rPr>
        <w:t>надпредметного</w:t>
      </w:r>
      <w:proofErr w:type="spellEnd"/>
      <w:r w:rsidRPr="009A29FC">
        <w:rPr>
          <w:sz w:val="28"/>
          <w:szCs w:val="28"/>
        </w:rPr>
        <w:t xml:space="preserve"> курса «Мир деятельности» для учащихся 1-4 классов общеобразовательных школ. Занятия по данному курсу лучше проводить в рамках внеурочной деятельности</w:t>
      </w:r>
      <w:proofErr w:type="gramStart"/>
      <w:r w:rsidRPr="009A29FC">
        <w:rPr>
          <w:sz w:val="28"/>
          <w:szCs w:val="28"/>
        </w:rPr>
        <w:t xml:space="preserve">.» </w:t>
      </w:r>
      <w:proofErr w:type="gramEnd"/>
      <w:r w:rsidRPr="009A29FC">
        <w:rPr>
          <w:sz w:val="28"/>
          <w:szCs w:val="28"/>
        </w:rPr>
        <w:t xml:space="preserve">Все занятия этого курса строятся в технологии </w:t>
      </w:r>
      <w:proofErr w:type="spellStart"/>
      <w:r w:rsidRPr="009A29FC">
        <w:rPr>
          <w:sz w:val="28"/>
          <w:szCs w:val="28"/>
        </w:rPr>
        <w:t>детельностного</w:t>
      </w:r>
      <w:proofErr w:type="spellEnd"/>
      <w:r w:rsidRPr="009A29FC">
        <w:rPr>
          <w:sz w:val="28"/>
          <w:szCs w:val="28"/>
        </w:rPr>
        <w:t xml:space="preserve"> метода, разработанного Л.Г. </w:t>
      </w:r>
      <w:proofErr w:type="spellStart"/>
      <w:r w:rsidRPr="009A29FC">
        <w:rPr>
          <w:sz w:val="28"/>
          <w:szCs w:val="28"/>
        </w:rPr>
        <w:t>Петерсон</w:t>
      </w:r>
      <w:proofErr w:type="spellEnd"/>
      <w:r w:rsidRPr="009A29FC">
        <w:rPr>
          <w:sz w:val="28"/>
          <w:szCs w:val="28"/>
        </w:rPr>
        <w:t xml:space="preserve">. Технология строится на принципе деятельности. Сквозной герой содержания этого курса – Смайлик, который путешествует с ребятами по миру знаний. Смайлик – это образ ученика. Он делает первые шаги и помогает младшим школьникам осваивать азы учебной деятельности. Главной задачей первых занятий было не научить, а скорее заинтересовать предметом. Для создания мотивации у ребят на урок приходят сказочные герои: Крокодил Гена, Чебурашка, Буратино, Федора, Винни-Пух, Царевна-лягушка и многие другие. Вместе с героями ученики преодолевают трудности и открывают новое знание. Итак, новое </w:t>
      </w:r>
      <w:proofErr w:type="spellStart"/>
      <w:r w:rsidRPr="009A29FC">
        <w:rPr>
          <w:sz w:val="28"/>
          <w:szCs w:val="28"/>
        </w:rPr>
        <w:t>надпредметное</w:t>
      </w:r>
      <w:proofErr w:type="spellEnd"/>
      <w:r w:rsidRPr="009A29FC">
        <w:rPr>
          <w:sz w:val="28"/>
          <w:szCs w:val="28"/>
        </w:rPr>
        <w:t xml:space="preserve"> знание не дается детям в готовом виде, а «добывается» ими самими под руководством учителя. Урок открытия нового знания предполагает пройти два этапа учебной деятельности: 1 – понять, что я не знаю, 2- самому открыть новое знание.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Чтобы открыть новое знание, необходимо пройти шаги учебной деятельности: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Повторение тех знаний, которые нам пригодятся для открытия нового. Смайлик не все шарики собирает, а только необходимые, ключи к новым знаниям. Ключи собрали, обобщаем, что мы собрали. Пробуем выполнить пробное действие. Прыгал, прыгал смайлик, не достал шарик. Остановлюсь и подумаю.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Что я делал? Что не получилось? Определение причины затруднения. Какого знания мне не хватает. А как только я определил причину, </w:t>
      </w:r>
      <w:r w:rsidRPr="009A29FC">
        <w:rPr>
          <w:b/>
          <w:bCs/>
          <w:i/>
          <w:iCs/>
          <w:sz w:val="28"/>
          <w:szCs w:val="28"/>
        </w:rPr>
        <w:t>поставлю цель</w:t>
      </w:r>
      <w:r w:rsidRPr="009A29FC">
        <w:rPr>
          <w:sz w:val="28"/>
          <w:szCs w:val="28"/>
        </w:rPr>
        <w:t xml:space="preserve"> – узнать новый способ или новое. </w:t>
      </w:r>
      <w:r w:rsidRPr="009A29FC">
        <w:rPr>
          <w:b/>
          <w:bCs/>
          <w:i/>
          <w:iCs/>
          <w:sz w:val="28"/>
          <w:szCs w:val="28"/>
        </w:rPr>
        <w:t xml:space="preserve">Я строю план. </w:t>
      </w:r>
      <w:r w:rsidRPr="009A29FC">
        <w:rPr>
          <w:sz w:val="28"/>
          <w:szCs w:val="28"/>
        </w:rPr>
        <w:t>Работаю по плану, который построил. Смайлик по знакомым знаниям (шарикам) взбирается к новому.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Новые знания построили, зафиксируем его в эталоне. Это может быть в виде знаков, алгоритма. Эталон фиксируется при помощи наклеек в учебном пособии</w:t>
      </w:r>
      <w:proofErr w:type="gramStart"/>
      <w:r w:rsidRPr="009A29FC">
        <w:rPr>
          <w:sz w:val="28"/>
          <w:szCs w:val="28"/>
        </w:rPr>
        <w:t xml:space="preserve"> </w:t>
      </w:r>
      <w:r w:rsidRPr="009A29FC">
        <w:rPr>
          <w:b/>
          <w:bCs/>
          <w:i/>
          <w:iCs/>
          <w:sz w:val="28"/>
          <w:szCs w:val="28"/>
        </w:rPr>
        <w:t>П</w:t>
      </w:r>
      <w:proofErr w:type="gramEnd"/>
      <w:r w:rsidRPr="009A29FC">
        <w:rPr>
          <w:b/>
          <w:bCs/>
          <w:i/>
          <w:iCs/>
          <w:sz w:val="28"/>
          <w:szCs w:val="28"/>
        </w:rPr>
        <w:t>роговариваем новые знания во внешней речи.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Посмотрю, как я усвоил (самостоятельная работа с самопроверкой по эталону). Оцениваю себя. Как я справился? После самостоятельной работы следующий этап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b/>
          <w:bCs/>
          <w:i/>
          <w:iCs/>
          <w:sz w:val="28"/>
          <w:szCs w:val="28"/>
        </w:rPr>
        <w:t>включение в систему знаний и повторение.</w:t>
      </w:r>
      <w:r w:rsidRPr="009A29FC">
        <w:rPr>
          <w:sz w:val="28"/>
          <w:szCs w:val="28"/>
        </w:rPr>
        <w:t xml:space="preserve"> На данном этапе уточняются существенные особенности нового знания, его роль и место в системе уже изученных знаний. </w:t>
      </w:r>
      <w:r w:rsidRPr="009A29FC">
        <w:rPr>
          <w:b/>
          <w:bCs/>
          <w:i/>
          <w:iCs/>
          <w:sz w:val="28"/>
          <w:szCs w:val="28"/>
        </w:rPr>
        <w:t>Последний шаг - рефлексия учебной деятельности на уроке (итог урока).</w:t>
      </w:r>
      <w:r w:rsidRPr="009A29FC">
        <w:rPr>
          <w:sz w:val="28"/>
          <w:szCs w:val="28"/>
        </w:rPr>
        <w:t xml:space="preserve"> На данном этапе фиксируется изученное знание и организуется рефлексия и самооценка учениками собственной учебной деятельности. Дети оценивают свои знания по «Лесенке успеха»: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Эти этапы в ТДМ реализуются не сразу, а по</w:t>
      </w:r>
      <w:r w:rsidRPr="009A29FC">
        <w:rPr>
          <w:sz w:val="28"/>
          <w:szCs w:val="28"/>
        </w:rPr>
        <w:softHyphen/>
        <w:t xml:space="preserve">степенно, в соответствии с возрастными особенностями развития детей. Так, например, в 1-м классе учащиеся приобретают лишь </w:t>
      </w:r>
      <w:r w:rsidRPr="009A29FC">
        <w:rPr>
          <w:i/>
          <w:iCs/>
          <w:sz w:val="28"/>
          <w:szCs w:val="28"/>
        </w:rPr>
        <w:t>первичный опыт постановки цели и построения плана</w:t>
      </w:r>
      <w:r w:rsidRPr="009A29FC">
        <w:rPr>
          <w:sz w:val="28"/>
          <w:szCs w:val="28"/>
        </w:rPr>
        <w:t xml:space="preserve"> своих действий при открытии нового знания. Во 2-м классе на занятиях ученики узнают, как правильно ставить цель, знакомятся с понятиями, которые готовят их к дальнейшему изучению понятия «план». Например, они знакомятся с понятием «средство» (на языке детей — «ключ»), учатся </w:t>
      </w:r>
      <w:r w:rsidRPr="009A29FC">
        <w:rPr>
          <w:i/>
          <w:iCs/>
          <w:sz w:val="28"/>
          <w:szCs w:val="28"/>
        </w:rPr>
        <w:t>самосто</w:t>
      </w:r>
      <w:r w:rsidRPr="009A29FC">
        <w:rPr>
          <w:i/>
          <w:iCs/>
          <w:sz w:val="28"/>
          <w:szCs w:val="28"/>
        </w:rPr>
        <w:softHyphen/>
        <w:t>ятельно подбирать необходимые «ключи»</w:t>
      </w:r>
      <w:r w:rsidRPr="009A29FC">
        <w:rPr>
          <w:sz w:val="28"/>
          <w:szCs w:val="28"/>
        </w:rPr>
        <w:t xml:space="preserve"> для открытия нового знания. В 3-м классе дети изучают понятие «план», выводят алгоритм планирования, а затем учатся </w:t>
      </w:r>
      <w:r w:rsidRPr="009A29FC">
        <w:rPr>
          <w:i/>
          <w:iCs/>
          <w:sz w:val="28"/>
          <w:szCs w:val="28"/>
        </w:rPr>
        <w:t>самостоятельно и осознанно планировать свои действия.</w:t>
      </w:r>
      <w:r w:rsidRPr="009A29FC">
        <w:rPr>
          <w:sz w:val="28"/>
          <w:szCs w:val="28"/>
        </w:rPr>
        <w:t xml:space="preserve"> В 4-м классе учащиеся уточняют понятие «средство» для открытия нового знания и </w:t>
      </w:r>
      <w:r w:rsidRPr="009A29FC">
        <w:rPr>
          <w:i/>
          <w:iCs/>
          <w:sz w:val="28"/>
          <w:szCs w:val="28"/>
        </w:rPr>
        <w:t>системно тренируются ставить цель и планировать свои действия</w:t>
      </w:r>
      <w:r w:rsidRPr="009A29FC">
        <w:rPr>
          <w:sz w:val="28"/>
          <w:szCs w:val="28"/>
        </w:rPr>
        <w:t xml:space="preserve">. К концу 4-го класса учащиеся знают все основные шаги учебной деятельности. В завершение </w:t>
      </w:r>
      <w:r w:rsidRPr="009A29FC">
        <w:rPr>
          <w:i/>
          <w:iCs/>
          <w:sz w:val="28"/>
          <w:szCs w:val="28"/>
        </w:rPr>
        <w:t>данные умения контролируются.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Таким </w:t>
      </w:r>
      <w:proofErr w:type="gramStart"/>
      <w:r w:rsidRPr="009A29FC">
        <w:rPr>
          <w:sz w:val="28"/>
          <w:szCs w:val="28"/>
        </w:rPr>
        <w:t>образом</w:t>
      </w:r>
      <w:proofErr w:type="gramEnd"/>
      <w:r w:rsidRPr="009A29FC">
        <w:rPr>
          <w:sz w:val="28"/>
          <w:szCs w:val="28"/>
        </w:rPr>
        <w:t xml:space="preserve"> данная работа проводится постепенно, поэтапно, в соответствии с возрастными особенностями и возможностями учащихся.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Курс состоит из 4 параллельно развивающихся содержательно-методи</w:t>
      </w:r>
      <w:r w:rsidRPr="009A29FC">
        <w:rPr>
          <w:sz w:val="28"/>
          <w:szCs w:val="28"/>
        </w:rPr>
        <w:softHyphen/>
        <w:t>ческих линий: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  <w:lang w:val="en"/>
        </w:rPr>
        <w:t>I</w:t>
      </w:r>
      <w:r w:rsidRPr="009A29FC">
        <w:rPr>
          <w:sz w:val="28"/>
          <w:szCs w:val="28"/>
        </w:rPr>
        <w:t xml:space="preserve">. </w:t>
      </w:r>
      <w:r w:rsidRPr="009A29FC">
        <w:rPr>
          <w:b/>
          <w:bCs/>
          <w:sz w:val="28"/>
          <w:szCs w:val="28"/>
        </w:rPr>
        <w:t>Организационно-рефлексивная</w:t>
      </w:r>
      <w:r w:rsidRPr="009A29FC">
        <w:rPr>
          <w:sz w:val="28"/>
          <w:szCs w:val="28"/>
        </w:rPr>
        <w:t>: (это те шаги которые проходит ученик)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  <w:lang w:val="en"/>
        </w:rPr>
        <w:t>II</w:t>
      </w:r>
      <w:r w:rsidRPr="009A29FC">
        <w:rPr>
          <w:sz w:val="28"/>
          <w:szCs w:val="28"/>
        </w:rPr>
        <w:t xml:space="preserve">. </w:t>
      </w:r>
      <w:r w:rsidRPr="009A29FC">
        <w:rPr>
          <w:b/>
          <w:bCs/>
          <w:sz w:val="28"/>
          <w:szCs w:val="28"/>
        </w:rPr>
        <w:t>Коммуникативная</w:t>
      </w:r>
      <w:r>
        <w:rPr>
          <w:sz w:val="28"/>
          <w:szCs w:val="28"/>
        </w:rPr>
        <w:t>.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 </w:t>
      </w:r>
      <w:r w:rsidRPr="009A29FC">
        <w:rPr>
          <w:sz w:val="28"/>
          <w:szCs w:val="28"/>
          <w:lang w:val="en"/>
        </w:rPr>
        <w:t>III</w:t>
      </w:r>
      <w:r w:rsidRPr="009A29FC">
        <w:rPr>
          <w:sz w:val="28"/>
          <w:szCs w:val="28"/>
        </w:rPr>
        <w:t xml:space="preserve">. </w:t>
      </w:r>
      <w:r w:rsidRPr="009A29FC">
        <w:rPr>
          <w:b/>
          <w:bCs/>
          <w:sz w:val="28"/>
          <w:szCs w:val="28"/>
        </w:rPr>
        <w:t>Познавательная</w:t>
      </w:r>
      <w:r>
        <w:rPr>
          <w:sz w:val="28"/>
          <w:szCs w:val="28"/>
        </w:rPr>
        <w:t>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 </w:t>
      </w:r>
      <w:r w:rsidRPr="009A29FC">
        <w:rPr>
          <w:sz w:val="28"/>
          <w:szCs w:val="28"/>
          <w:lang w:val="en"/>
        </w:rPr>
        <w:t>IV</w:t>
      </w:r>
      <w:r w:rsidRPr="009A29FC">
        <w:rPr>
          <w:sz w:val="28"/>
          <w:szCs w:val="28"/>
        </w:rPr>
        <w:t xml:space="preserve">. </w:t>
      </w:r>
      <w:r w:rsidRPr="009A29FC">
        <w:rPr>
          <w:b/>
          <w:bCs/>
          <w:sz w:val="28"/>
          <w:szCs w:val="28"/>
        </w:rPr>
        <w:t>Ценностная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В рамках занятий по </w:t>
      </w:r>
      <w:r w:rsidRPr="009A29FC">
        <w:rPr>
          <w:sz w:val="28"/>
          <w:szCs w:val="28"/>
          <w:u w:val="single"/>
        </w:rPr>
        <w:t>коммуникативной линии</w:t>
      </w:r>
      <w:r w:rsidRPr="009A29FC">
        <w:rPr>
          <w:sz w:val="28"/>
          <w:szCs w:val="28"/>
        </w:rPr>
        <w:t xml:space="preserve"> данного курса знакомлю детей с основными правилами общения, правилами поведения на уроке, учащиеся выводят простейшие правила работы в парах, группах, а самое главное приобретают опыт совместной работы. На занятиях стараюсь формировать представление детей о том, что важно обмениваться мыслями, понимать друг друга, договариваться, а также учить детей общаться, продуктивно сотрудничать друг с другом.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В </w:t>
      </w:r>
      <w:r w:rsidRPr="009A29FC">
        <w:rPr>
          <w:sz w:val="28"/>
          <w:szCs w:val="28"/>
          <w:u w:val="single"/>
        </w:rPr>
        <w:t>ценностной линии</w:t>
      </w:r>
      <w:r w:rsidRPr="009A29FC">
        <w:rPr>
          <w:sz w:val="28"/>
          <w:szCs w:val="28"/>
        </w:rPr>
        <w:t xml:space="preserve"> с 1-го по 4-й класс предусмотрена специаль</w:t>
      </w:r>
      <w:r w:rsidRPr="009A29FC">
        <w:rPr>
          <w:sz w:val="28"/>
          <w:szCs w:val="28"/>
        </w:rPr>
        <w:softHyphen/>
        <w:t>ная работа по формированию установки на безопасный, здоровый образ жизни согласно тре</w:t>
      </w:r>
      <w:r w:rsidRPr="009A29FC">
        <w:rPr>
          <w:sz w:val="28"/>
          <w:szCs w:val="28"/>
        </w:rPr>
        <w:softHyphen/>
        <w:t>бованиям ФГОС. Школьники открывают для себя ценность здоровья, правила сохранения и укрепления своего здоровья в различных ситуациях. У учащихся 1 класса формируются первые представления о ценностях жизни, В дальнейшем п</w:t>
      </w:r>
      <w:r w:rsidRPr="009A29FC">
        <w:rPr>
          <w:i/>
          <w:iCs/>
          <w:sz w:val="28"/>
          <w:szCs w:val="28"/>
        </w:rPr>
        <w:t>родолжается знакомство с ценностными ориентирами в жиз</w:t>
      </w:r>
      <w:r w:rsidRPr="009A29FC">
        <w:rPr>
          <w:i/>
          <w:iCs/>
          <w:sz w:val="28"/>
          <w:szCs w:val="28"/>
        </w:rPr>
        <w:softHyphen/>
        <w:t>ни. У учащихся расширяется представление о ценностях жизни и качествах личности</w:t>
      </w:r>
      <w:proofErr w:type="gramStart"/>
      <w:r w:rsidRPr="009A29FC">
        <w:rPr>
          <w:sz w:val="28"/>
          <w:szCs w:val="28"/>
        </w:rPr>
        <w:t xml:space="preserve"> В</w:t>
      </w:r>
      <w:proofErr w:type="gramEnd"/>
      <w:r w:rsidRPr="009A29FC">
        <w:rPr>
          <w:sz w:val="28"/>
          <w:szCs w:val="28"/>
        </w:rPr>
        <w:t>се ценности, открытые детьми на занятиях, размещаются на ДЕРЕВЕ ЖИЗНИ.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  <w:u w:val="single"/>
        </w:rPr>
        <w:t>Познавательная линия</w:t>
      </w:r>
      <w:r w:rsidRPr="009A29FC">
        <w:rPr>
          <w:sz w:val="28"/>
          <w:szCs w:val="28"/>
        </w:rPr>
        <w:t xml:space="preserve"> направлена на передачу учащимся инструментов познания, ребята учатся работать с информацией, с текстами, строят опорные сигналы и алгоритмы.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На каждом занятии дети сами выводят эталоны по пройденной теме, Эталон – это фиксация нового знания, которое учащиеся открывают на занятии по курсу «Мир деятельности» и которое служит опорой для осознанного учения. Хочу остановиться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rStyle w:val="a4"/>
          <w:b/>
          <w:bCs/>
          <w:sz w:val="28"/>
          <w:szCs w:val="28"/>
        </w:rPr>
        <w:t xml:space="preserve">«Лесенка успеха» - </w:t>
      </w:r>
      <w:r w:rsidRPr="009A29FC">
        <w:rPr>
          <w:rStyle w:val="a4"/>
          <w:sz w:val="28"/>
          <w:szCs w:val="28"/>
        </w:rPr>
        <w:t xml:space="preserve">формирование способности к адекватной самооценке, которая является одним из важнейших регулятивных </w:t>
      </w:r>
      <w:proofErr w:type="spellStart"/>
      <w:r w:rsidRPr="009A29FC">
        <w:rPr>
          <w:rStyle w:val="a4"/>
          <w:sz w:val="28"/>
          <w:szCs w:val="28"/>
        </w:rPr>
        <w:t>ууд</w:t>
      </w:r>
      <w:proofErr w:type="spellEnd"/>
      <w:r w:rsidRPr="009A29FC">
        <w:rPr>
          <w:rStyle w:val="a4"/>
          <w:sz w:val="28"/>
          <w:szCs w:val="28"/>
        </w:rPr>
        <w:t xml:space="preserve">, его формирование выделяется как одно из приоритетных направлений ФГОС. Она состоит из двух разделов «Знаю» и «Умею». Уже с 1 класса проводится важная работа над формированием понимания того, что «знать» не значит «уметь». </w:t>
      </w:r>
      <w:r w:rsidRPr="009A29FC">
        <w:rPr>
          <w:rStyle w:val="a4"/>
          <w:b/>
          <w:bCs/>
          <w:sz w:val="28"/>
          <w:szCs w:val="28"/>
        </w:rPr>
        <w:t>Раздел «Знаю»</w:t>
      </w:r>
      <w:r w:rsidRPr="009A29FC">
        <w:rPr>
          <w:rStyle w:val="a4"/>
          <w:sz w:val="28"/>
          <w:szCs w:val="28"/>
        </w:rPr>
        <w:t xml:space="preserve"> </w:t>
      </w:r>
      <w:proofErr w:type="gramStart"/>
      <w:r w:rsidRPr="009A29FC">
        <w:rPr>
          <w:rStyle w:val="a4"/>
          <w:sz w:val="28"/>
          <w:szCs w:val="28"/>
        </w:rPr>
        <w:t>заполняется в конце каждого занятия Учащиеся оценивают</w:t>
      </w:r>
      <w:proofErr w:type="gramEnd"/>
      <w:r w:rsidRPr="009A29FC">
        <w:rPr>
          <w:rStyle w:val="a4"/>
          <w:sz w:val="28"/>
          <w:szCs w:val="28"/>
        </w:rPr>
        <w:t xml:space="preserve"> себя по следующим </w:t>
      </w:r>
      <w:r w:rsidRPr="009A29FC">
        <w:rPr>
          <w:rStyle w:val="a4"/>
          <w:b/>
          <w:bCs/>
          <w:sz w:val="28"/>
          <w:szCs w:val="28"/>
        </w:rPr>
        <w:t>критериям</w:t>
      </w:r>
      <w:r w:rsidRPr="009A29FC">
        <w:rPr>
          <w:rStyle w:val="a4"/>
          <w:sz w:val="28"/>
          <w:szCs w:val="28"/>
        </w:rPr>
        <w:t>: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rStyle w:val="a4"/>
          <w:sz w:val="28"/>
          <w:szCs w:val="28"/>
          <w:u w:val="single"/>
        </w:rPr>
        <w:t>1-я (нижняя) ступенька</w:t>
      </w:r>
      <w:r w:rsidRPr="009A29FC">
        <w:rPr>
          <w:rStyle w:val="a4"/>
          <w:sz w:val="28"/>
          <w:szCs w:val="28"/>
        </w:rPr>
        <w:t xml:space="preserve"> – ученик не понял новое знание, ничего не запомнил, осталось много вопросов, с самостоятельной работой и самопроверкой не справился.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rStyle w:val="a4"/>
          <w:sz w:val="28"/>
          <w:szCs w:val="28"/>
          <w:u w:val="single"/>
        </w:rPr>
        <w:t>2-я и 3 –я ступенька</w:t>
      </w:r>
      <w:r w:rsidRPr="009A29FC">
        <w:rPr>
          <w:rStyle w:val="a4"/>
          <w:sz w:val="28"/>
          <w:szCs w:val="28"/>
        </w:rPr>
        <w:t xml:space="preserve"> – у ученика остались вопросы по новой теме, в самостоятельной работе были допущены ошибки.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rStyle w:val="a4"/>
          <w:sz w:val="28"/>
          <w:szCs w:val="28"/>
          <w:u w:val="single"/>
        </w:rPr>
        <w:t>4–я ступенька</w:t>
      </w:r>
      <w:r w:rsidRPr="009A29FC">
        <w:rPr>
          <w:rStyle w:val="a4"/>
          <w:sz w:val="28"/>
          <w:szCs w:val="28"/>
        </w:rPr>
        <w:t xml:space="preserve"> – ученик хорошо усвоил новое знание и может его рассказать, в самостоятельной работе не допустил ошибок.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rStyle w:val="a4"/>
          <w:b/>
          <w:bCs/>
          <w:sz w:val="28"/>
          <w:szCs w:val="28"/>
        </w:rPr>
        <w:t>Раздел «Умею»</w:t>
      </w:r>
      <w:r w:rsidRPr="009A29FC">
        <w:rPr>
          <w:rStyle w:val="a4"/>
          <w:sz w:val="28"/>
          <w:szCs w:val="28"/>
        </w:rPr>
        <w:t xml:space="preserve"> заполняем через неделю – в начале следующего занятия</w:t>
      </w:r>
    </w:p>
    <w:p w:rsidR="009A29FC" w:rsidRPr="00014AD0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Предлагаю фрагмент занятия по теме работа в парах. Герои этого урока Крокодил Гена и Чебурашка, которые захотели построить дом дружбы. Крокодил Гена клал кирпичи, а Чебурашка собирал цветы. Когда они решили строить, каждый из них предлагал свой вариант, и они так и не смогли договориться. </w:t>
      </w:r>
      <w:r w:rsidRPr="00014AD0">
        <w:rPr>
          <w:sz w:val="28"/>
          <w:szCs w:val="28"/>
        </w:rPr>
        <w:t>В результате их дом не был построен.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Детям предлагается задание: выбрать правила, которые помогут нашим героям построить дом. Учащиеся выбирают и фиксируют своё затруднение (кто-то не смог выбрать правила, кто-то выбрал, но не знает верно, или нет, а может кто-нибудь скажет, что не может обосновать).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proofErr w:type="gramStart"/>
      <w:r w:rsidRPr="009A29FC">
        <w:rPr>
          <w:sz w:val="28"/>
          <w:szCs w:val="28"/>
        </w:rPr>
        <w:t>Затем идёт открытие нового знания, и новые знания фиксируются в эталоне).</w:t>
      </w:r>
      <w:proofErr w:type="gramEnd"/>
      <w:r w:rsidRPr="009A29FC">
        <w:rPr>
          <w:sz w:val="28"/>
          <w:szCs w:val="28"/>
        </w:rPr>
        <w:t xml:space="preserve"> Таким образом, дети этот эталон всегда используют на уроках при организации парной работы</w:t>
      </w: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Default="009A29FC" w:rsidP="009A29FC">
      <w:pPr>
        <w:pStyle w:val="a3"/>
        <w:jc w:val="both"/>
        <w:rPr>
          <w:sz w:val="28"/>
          <w:szCs w:val="28"/>
        </w:rPr>
      </w:pP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>Ну и в конце урока дети строят Домик дружбы, что стало возможно, благодаря дружной работе.</w:t>
      </w:r>
    </w:p>
    <w:p w:rsidR="009A29FC" w:rsidRPr="009A29FC" w:rsidRDefault="009A29FC" w:rsidP="009A29FC">
      <w:pPr>
        <w:pStyle w:val="a3"/>
        <w:jc w:val="both"/>
        <w:rPr>
          <w:sz w:val="28"/>
          <w:szCs w:val="28"/>
        </w:rPr>
      </w:pPr>
      <w:r w:rsidRPr="009A29FC">
        <w:rPr>
          <w:sz w:val="28"/>
          <w:szCs w:val="28"/>
        </w:rPr>
        <w:t xml:space="preserve">Полученные знания и умения на уроках по курсу «Мир деятельности», мы с ребятами закрепляем и отрабатываем на уроках по другим предметам. На мой взгляд, в руках у нас – педагогов, появился инструмент, который позволяет грамотно формировать у детей универсальные учебные действия. На будущий набор первоклассников планирую продолжить работу по данному курсу, так как </w:t>
      </w:r>
      <w:proofErr w:type="spellStart"/>
      <w:r w:rsidRPr="009A29FC">
        <w:rPr>
          <w:sz w:val="28"/>
          <w:szCs w:val="28"/>
        </w:rPr>
        <w:t>надпредметный</w:t>
      </w:r>
      <w:proofErr w:type="spellEnd"/>
      <w:r w:rsidRPr="009A29FC">
        <w:rPr>
          <w:sz w:val="28"/>
          <w:szCs w:val="28"/>
        </w:rPr>
        <w:t xml:space="preserve"> курс «Мир деятельности» в 1-4-х классах является фундаментальной ос</w:t>
      </w:r>
      <w:r w:rsidRPr="009A29FC">
        <w:rPr>
          <w:sz w:val="28"/>
          <w:szCs w:val="28"/>
        </w:rPr>
        <w:softHyphen/>
        <w:t>новой для формирования у учащихся умения учиться и дальнейшего саморазвития личности, располагаю методическим обеспечением, демонстра</w:t>
      </w:r>
      <w:r w:rsidR="00014AD0">
        <w:rPr>
          <w:sz w:val="28"/>
          <w:szCs w:val="28"/>
        </w:rPr>
        <w:t>ционным материалом.</w:t>
      </w:r>
      <w:bookmarkStart w:id="0" w:name="_GoBack"/>
      <w:bookmarkEnd w:id="0"/>
    </w:p>
    <w:p w:rsidR="009A29FC" w:rsidRPr="009A29FC" w:rsidRDefault="009A29FC" w:rsidP="009A29FC">
      <w:pPr>
        <w:jc w:val="both"/>
        <w:rPr>
          <w:sz w:val="28"/>
          <w:szCs w:val="28"/>
        </w:rPr>
      </w:pPr>
    </w:p>
    <w:sectPr w:rsidR="009A29FC" w:rsidRPr="009A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FC"/>
    <w:rsid w:val="00014AD0"/>
    <w:rsid w:val="007932B8"/>
    <w:rsid w:val="009A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29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29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0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8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71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64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51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552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87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11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605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Наталья</dc:creator>
  <cp:lastModifiedBy>Киселева Наталья</cp:lastModifiedBy>
  <cp:revision>3</cp:revision>
  <dcterms:created xsi:type="dcterms:W3CDTF">2020-07-13T09:59:00Z</dcterms:created>
  <dcterms:modified xsi:type="dcterms:W3CDTF">2020-07-13T10:10:00Z</dcterms:modified>
</cp:coreProperties>
</file>